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285750</wp:posOffset>
                </wp:positionV>
                <wp:extent cx="8763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3.8pt;margin-top:22.5pt;height:0.05pt;width:69pt;z-index:251658240;mso-width-relative:page;mso-height-relative:page;" filled="f" stroked="t" coordsize="21600,21600" o:gfxdata="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Tnay+1wAAAAkBAAAPAAAAAAAA&#10;AAEAIAAAACIAAABkcnMvZG93bnJldi54bWxQSwECFAAUAAAACACHTuJArlzaQdoBAACYAwAADgAA&#10;AAAAAAABACAAAAAm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6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序号：</w:t>
      </w: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860"/>
        <w:gridCol w:w="1799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 位</w:t>
            </w: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车牌号码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驾驶人</w:t>
            </w: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色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牌</w:t>
            </w: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驾驶人手机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单位座机</w:t>
            </w: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单位负责人</w:t>
            </w:r>
          </w:p>
        </w:tc>
        <w:tc>
          <w:tcPr>
            <w:tcW w:w="2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负责人手机</w:t>
            </w:r>
          </w:p>
        </w:tc>
        <w:tc>
          <w:tcPr>
            <w:tcW w:w="2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83" w:hRule="atLeast"/>
        </w:trPr>
        <w:tc>
          <w:tcPr>
            <w:tcW w:w="916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：严格遵守学院《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道路、交通车辆安全管理规定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》，若有违反，愿意承担相应处理 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部门负责人：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16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单位审批意见：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盖章）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16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保卫处审批意见：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批准时限：    年   月  日至   年  月  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(盖章）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916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车辆行驶证复印件粘贴处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各单位负责认真填写，如不属实不予办理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2、办理时请携带驾驶证，行驶证，和产权证复印件。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              西安体育学院保卫处</w:t>
      </w:r>
    </w:p>
    <w:p>
      <w:pPr>
        <w:jc w:val="righ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2017年1月9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仿宋_GB2312" w:hAnsi="仿宋_GB2312" w:eastAsia="仿宋_GB2312" w:cs="仿宋_GB2312"/>
        <w:b/>
        <w:bCs/>
        <w:sz w:val="36"/>
        <w:szCs w:val="36"/>
      </w:rPr>
    </w:pPr>
    <w:r>
      <w:rPr>
        <w:rFonts w:hint="eastAsia" w:ascii="仿宋_GB2312" w:hAnsi="仿宋_GB2312" w:eastAsia="仿宋_GB2312" w:cs="仿宋_GB2312"/>
        <w:b/>
        <w:bCs/>
        <w:sz w:val="36"/>
        <w:szCs w:val="36"/>
        <w:lang w:val="en-US" w:eastAsia="zh-CN"/>
      </w:rPr>
      <w:t>2016年</w:t>
    </w:r>
    <w:r>
      <w:rPr>
        <w:rFonts w:hint="eastAsia" w:ascii="仿宋_GB2312" w:hAnsi="仿宋_GB2312" w:eastAsia="仿宋_GB2312" w:cs="仿宋_GB2312"/>
        <w:b/>
        <w:bCs/>
        <w:sz w:val="36"/>
        <w:szCs w:val="36"/>
      </w:rPr>
      <w:t>西安体育学院</w:t>
    </w:r>
    <w:r>
      <w:rPr>
        <w:rFonts w:hint="eastAsia" w:ascii="仿宋_GB2312" w:hAnsi="仿宋_GB2312" w:eastAsia="仿宋_GB2312" w:cs="仿宋_GB2312"/>
        <w:b/>
        <w:bCs/>
        <w:sz w:val="36"/>
        <w:szCs w:val="36"/>
        <w:lang w:eastAsia="zh-CN"/>
      </w:rPr>
      <w:t>公用车辆</w:t>
    </w:r>
    <w:r>
      <w:rPr>
        <w:rFonts w:hint="eastAsia" w:ascii="仿宋_GB2312" w:hAnsi="仿宋_GB2312" w:eastAsia="仿宋_GB2312" w:cs="仿宋_GB2312"/>
        <w:b/>
        <w:bCs/>
        <w:sz w:val="36"/>
        <w:szCs w:val="36"/>
      </w:rPr>
      <w:t>信息</w:t>
    </w:r>
    <w:r>
      <w:rPr>
        <w:rFonts w:hint="eastAsia" w:ascii="仿宋_GB2312" w:hAnsi="仿宋_GB2312" w:eastAsia="仿宋_GB2312" w:cs="仿宋_GB2312"/>
        <w:b/>
        <w:bCs/>
        <w:sz w:val="36"/>
        <w:szCs w:val="36"/>
        <w:lang w:eastAsia="zh-CN"/>
      </w:rPr>
      <w:t>审核</w:t>
    </w:r>
  </w:p>
  <w:p>
    <w:pPr>
      <w:jc w:val="center"/>
      <w:rPr>
        <w:rFonts w:hint="eastAsia" w:ascii="仿宋_GB2312" w:hAnsi="仿宋_GB2312" w:eastAsia="仿宋_GB2312" w:cs="仿宋_GB2312"/>
        <w:b/>
        <w:bCs/>
        <w:sz w:val="36"/>
        <w:szCs w:val="36"/>
      </w:rPr>
    </w:pPr>
    <w:r>
      <w:rPr>
        <w:rFonts w:hint="eastAsia" w:ascii="仿宋_GB2312" w:hAnsi="仿宋_GB2312" w:eastAsia="仿宋_GB2312" w:cs="仿宋_GB2312"/>
        <w:b/>
        <w:bCs/>
        <w:sz w:val="36"/>
        <w:szCs w:val="36"/>
      </w:rPr>
      <w:t xml:space="preserve">登 记 表 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98BDB"/>
    <w:multiLevelType w:val="singleLevel"/>
    <w:tmpl w:val="56498B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139CE"/>
    <w:rsid w:val="4AE139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2017-01-09T01:32:00Z</dcterms:created>
  <dc:creator>Administrator</dc:creator>
  <cp:lastModifiedBy>Administrator</cp:lastModifiedBy>
  <dcterms:modified xsi:type="dcterms:W3CDTF">2017-01-09T01:33:49Z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